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A8AD15" w14:textId="77777777" w:rsidR="00D05290" w:rsidRDefault="00D05290" w:rsidP="00D052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04B33B" w14:textId="77777777" w:rsidR="00D05290" w:rsidRDefault="00D05290" w:rsidP="00D052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5CA58A" w14:textId="77777777" w:rsidR="00D05290" w:rsidRDefault="00D05290" w:rsidP="00D052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47876F" w14:textId="77777777" w:rsidR="00D05290" w:rsidRDefault="00D05290" w:rsidP="00D052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23812B" w14:textId="77777777" w:rsidR="00D05290" w:rsidRDefault="00D05290" w:rsidP="00D052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1F3247" w14:textId="77777777" w:rsidR="00D05290" w:rsidRDefault="00D05290" w:rsidP="00D052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D89799" w14:textId="77777777" w:rsidR="00D05290" w:rsidRDefault="00D05290" w:rsidP="00D052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3C9F33" w14:textId="77777777" w:rsidR="00D05290" w:rsidRDefault="00D05290" w:rsidP="00D052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4D386D" w14:textId="1123C473" w:rsidR="000F515E" w:rsidRPr="00000793" w:rsidRDefault="000F515E" w:rsidP="000F51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000793">
        <w:rPr>
          <w:rFonts w:ascii="Times New Roman" w:hAnsi="Times New Roman"/>
          <w:b/>
          <w:bCs/>
          <w:sz w:val="28"/>
          <w:szCs w:val="28"/>
        </w:rPr>
        <w:t xml:space="preserve">Об </w:t>
      </w:r>
      <w:r w:rsidR="00511D95">
        <w:rPr>
          <w:rFonts w:ascii="Times New Roman" w:hAnsi="Times New Roman"/>
          <w:b/>
          <w:bCs/>
          <w:sz w:val="28"/>
          <w:szCs w:val="28"/>
          <w:lang w:val="kk-KZ"/>
        </w:rPr>
        <w:t>утверждении</w:t>
      </w:r>
      <w:r w:rsidRPr="00000793">
        <w:rPr>
          <w:rFonts w:ascii="Times New Roman" w:hAnsi="Times New Roman"/>
          <w:b/>
          <w:bCs/>
          <w:sz w:val="28"/>
          <w:szCs w:val="28"/>
        </w:rPr>
        <w:t xml:space="preserve"> Правил направления</w:t>
      </w:r>
    </w:p>
    <w:p w14:paraId="6C7A7FDE" w14:textId="1DF5C76F" w:rsidR="000F515E" w:rsidRPr="00000793" w:rsidRDefault="000F515E" w:rsidP="000F51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000793">
        <w:rPr>
          <w:rFonts w:ascii="Times New Roman" w:hAnsi="Times New Roman"/>
          <w:b/>
          <w:bCs/>
          <w:sz w:val="28"/>
          <w:szCs w:val="28"/>
        </w:rPr>
        <w:t>уполномоченными государственными органами в уполномоченный орган в области налоговой политики обоснования необходимости предоставления (продления) налоговой льготы по курируемым отраслям</w:t>
      </w:r>
      <w:r w:rsidR="00511D95">
        <w:rPr>
          <w:rFonts w:ascii="Times New Roman" w:hAnsi="Times New Roman"/>
          <w:b/>
          <w:bCs/>
          <w:sz w:val="28"/>
          <w:szCs w:val="28"/>
          <w:lang w:val="kk-KZ"/>
        </w:rPr>
        <w:t xml:space="preserve"> и</w:t>
      </w:r>
      <w:r w:rsidRPr="00000793">
        <w:rPr>
          <w:rFonts w:ascii="Times New Roman" w:hAnsi="Times New Roman"/>
          <w:b/>
          <w:bCs/>
          <w:sz w:val="28"/>
          <w:szCs w:val="28"/>
          <w:lang w:val="kk-KZ"/>
        </w:rPr>
        <w:t xml:space="preserve"> критериев достижения социально-экономических целей применения налоговых льгот и </w:t>
      </w:r>
      <w:r w:rsidR="00511D95">
        <w:rPr>
          <w:rFonts w:ascii="Times New Roman" w:hAnsi="Times New Roman"/>
          <w:b/>
          <w:bCs/>
          <w:sz w:val="28"/>
          <w:szCs w:val="28"/>
          <w:lang w:val="kk-KZ"/>
        </w:rPr>
        <w:t>порядок</w:t>
      </w:r>
      <w:r w:rsidRPr="00000793">
        <w:rPr>
          <w:rFonts w:ascii="Times New Roman" w:hAnsi="Times New Roman"/>
          <w:b/>
          <w:bCs/>
          <w:sz w:val="28"/>
          <w:szCs w:val="28"/>
          <w:lang w:val="kk-KZ"/>
        </w:rPr>
        <w:t xml:space="preserve"> их установления</w:t>
      </w:r>
    </w:p>
    <w:p w14:paraId="6B69A871" w14:textId="77777777" w:rsidR="00D05290" w:rsidRDefault="00D05290" w:rsidP="00D052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F6FDB14" w14:textId="77777777" w:rsidR="00D05290" w:rsidRDefault="00D05290" w:rsidP="00D052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347AFD" w14:textId="41121C57" w:rsidR="00D05290" w:rsidRDefault="00D05290" w:rsidP="00D0529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    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В соответствии с пункт</w:t>
      </w:r>
      <w:r w:rsidR="00D16B54">
        <w:rPr>
          <w:rFonts w:ascii="Times New Roman" w:hAnsi="Times New Roman" w:cs="Times New Roman"/>
          <w:color w:val="000000" w:themeColor="text1"/>
          <w:sz w:val="28"/>
          <w:szCs w:val="28"/>
        </w:rPr>
        <w:t>ами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D2ABC" w:rsidRPr="009D2AB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2237A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D16B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7 </w:t>
      </w:r>
      <w:r w:rsidR="005223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статьи </w:t>
      </w:r>
      <w:r w:rsidR="00DE0F2A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34</w:t>
      </w:r>
      <w:r w:rsidR="005223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Налогового кодекса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Республики Казахстан </w:t>
      </w: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П</w:t>
      </w:r>
      <w:r w:rsidR="006117B5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ОСТАНОВЛЯЮ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0496579" w14:textId="77777777" w:rsidR="00D16B54" w:rsidRDefault="00D05290" w:rsidP="00D05290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1. Утвердить</w:t>
      </w:r>
      <w:r w:rsidR="00D16B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</w:p>
    <w:p w14:paraId="255F04E4" w14:textId="6247FE5A" w:rsidR="00D05290" w:rsidRPr="00D16B54" w:rsidRDefault="00D16B54" w:rsidP="00D05290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1) </w:t>
      </w:r>
      <w:r w:rsidR="008C1E0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</w:t>
      </w:r>
      <w:r w:rsidR="00D0529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равила </w:t>
      </w:r>
      <w:r w:rsidR="0052237A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предоставления </w:t>
      </w:r>
      <w:r w:rsidRPr="00D16B54">
        <w:rPr>
          <w:rFonts w:ascii="Times New Roman" w:hAnsi="Times New Roman"/>
          <w:sz w:val="28"/>
          <w:szCs w:val="28"/>
        </w:rPr>
        <w:t>уполномоченными государственными органами в уполномоченный орган в области налоговой политики обоснования необходимости предоставления (продления) налоговой льготы по курируемым отраслям</w:t>
      </w:r>
      <w:r w:rsidR="00905353">
        <w:rPr>
          <w:rFonts w:ascii="Times New Roman" w:hAnsi="Times New Roman"/>
          <w:sz w:val="28"/>
          <w:szCs w:val="28"/>
        </w:rPr>
        <w:t xml:space="preserve"> согласно приложению 1 к настоящему постановлению</w:t>
      </w:r>
      <w:r w:rsidRPr="00D16B5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;</w:t>
      </w:r>
    </w:p>
    <w:p w14:paraId="6F743CEC" w14:textId="5E0474C0" w:rsidR="00D16B54" w:rsidRPr="00D16B54" w:rsidRDefault="00D16B54" w:rsidP="00D05290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D16B5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2) </w:t>
      </w:r>
      <w:r w:rsidR="008C1E08">
        <w:rPr>
          <w:rFonts w:ascii="Times New Roman" w:hAnsi="Times New Roman"/>
          <w:sz w:val="28"/>
          <w:szCs w:val="28"/>
        </w:rPr>
        <w:t>К</w:t>
      </w:r>
      <w:r w:rsidRPr="00D16B54">
        <w:rPr>
          <w:rFonts w:ascii="Times New Roman" w:hAnsi="Times New Roman"/>
          <w:sz w:val="28"/>
          <w:szCs w:val="28"/>
          <w:lang w:val="kk-KZ"/>
        </w:rPr>
        <w:t xml:space="preserve">ритерии достижения социально-экономических целей применения налоговых льгот и </w:t>
      </w:r>
      <w:r w:rsidR="00511D95">
        <w:rPr>
          <w:rFonts w:ascii="Times New Roman" w:hAnsi="Times New Roman"/>
          <w:sz w:val="28"/>
          <w:szCs w:val="28"/>
          <w:lang w:val="kk-KZ"/>
        </w:rPr>
        <w:t>порядок</w:t>
      </w:r>
      <w:r w:rsidRPr="00D16B54">
        <w:rPr>
          <w:rFonts w:ascii="Times New Roman" w:hAnsi="Times New Roman"/>
          <w:sz w:val="28"/>
          <w:szCs w:val="28"/>
          <w:lang w:val="kk-KZ"/>
        </w:rPr>
        <w:t xml:space="preserve"> их установления</w:t>
      </w:r>
      <w:r w:rsidR="00905353">
        <w:rPr>
          <w:rFonts w:ascii="Times New Roman" w:hAnsi="Times New Roman"/>
          <w:sz w:val="28"/>
          <w:szCs w:val="28"/>
          <w:lang w:val="kk-KZ"/>
        </w:rPr>
        <w:t xml:space="preserve"> согласно приложению 2 к настоящему постановлению</w:t>
      </w:r>
      <w:r w:rsidRPr="00D16B54">
        <w:rPr>
          <w:rFonts w:ascii="Times New Roman" w:hAnsi="Times New Roman"/>
          <w:sz w:val="28"/>
          <w:szCs w:val="28"/>
          <w:lang w:val="kk-KZ"/>
        </w:rPr>
        <w:t>.</w:t>
      </w:r>
    </w:p>
    <w:p w14:paraId="494B7585" w14:textId="0907E2F2" w:rsidR="00D05290" w:rsidRDefault="006117B5" w:rsidP="00D052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D05290">
        <w:rPr>
          <w:rFonts w:ascii="Times New Roman" w:hAnsi="Times New Roman" w:cs="Times New Roman"/>
          <w:sz w:val="28"/>
          <w:szCs w:val="28"/>
        </w:rPr>
        <w:t>. Настоящ</w:t>
      </w:r>
      <w:r>
        <w:rPr>
          <w:rFonts w:ascii="Times New Roman" w:hAnsi="Times New Roman" w:cs="Times New Roman"/>
          <w:sz w:val="28"/>
          <w:szCs w:val="28"/>
        </w:rPr>
        <w:t>ее</w:t>
      </w:r>
      <w:r w:rsidR="00D05290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остановление</w:t>
      </w:r>
      <w:r w:rsidR="00D05290">
        <w:rPr>
          <w:rFonts w:ascii="Times New Roman" w:hAnsi="Times New Roman" w:cs="Times New Roman"/>
          <w:sz w:val="28"/>
          <w:szCs w:val="28"/>
        </w:rPr>
        <w:t xml:space="preserve"> вводится в действие </w:t>
      </w:r>
      <w:r w:rsidR="00C1603D">
        <w:rPr>
          <w:rFonts w:ascii="Times New Roman" w:hAnsi="Times New Roman" w:cs="Times New Roman"/>
          <w:sz w:val="28"/>
          <w:szCs w:val="28"/>
        </w:rPr>
        <w:t>с 1 января 2026 года</w:t>
      </w:r>
      <w:r w:rsidR="00DE539B">
        <w:rPr>
          <w:rFonts w:ascii="Times New Roman" w:hAnsi="Times New Roman" w:cs="Times New Roman"/>
          <w:sz w:val="28"/>
          <w:szCs w:val="28"/>
        </w:rPr>
        <w:t xml:space="preserve"> </w:t>
      </w:r>
      <w:r w:rsidR="00DE539B">
        <w:rPr>
          <w:rFonts w:ascii="Times New Roman" w:hAnsi="Times New Roman" w:cs="Times New Roman"/>
          <w:sz w:val="28"/>
          <w:szCs w:val="28"/>
        </w:rPr>
        <w:br/>
      </w:r>
      <w:r w:rsidR="00DE539B" w:rsidRPr="00DE539B">
        <w:rPr>
          <w:rFonts w:ascii="Times New Roman" w:hAnsi="Times New Roman" w:cs="Times New Roman"/>
          <w:sz w:val="28"/>
          <w:szCs w:val="28"/>
        </w:rPr>
        <w:t>и подлежит официальному опубликованию</w:t>
      </w:r>
      <w:r w:rsidR="00C1603D">
        <w:rPr>
          <w:rFonts w:ascii="Times New Roman" w:hAnsi="Times New Roman" w:cs="Times New Roman"/>
          <w:sz w:val="28"/>
          <w:szCs w:val="28"/>
        </w:rPr>
        <w:t>.</w:t>
      </w:r>
    </w:p>
    <w:p w14:paraId="6EE84F39" w14:textId="77777777" w:rsidR="00D05290" w:rsidRDefault="00D05290" w:rsidP="00D052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342ABA" w14:textId="77777777" w:rsidR="00D05290" w:rsidRDefault="00D05290" w:rsidP="00D052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8EAC0A" w14:textId="4D18AD34" w:rsidR="00511D95" w:rsidRDefault="00511D95" w:rsidP="00A63E89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</w:t>
      </w:r>
      <w:r w:rsidR="006117B5">
        <w:rPr>
          <w:rFonts w:ascii="Times New Roman" w:hAnsi="Times New Roman" w:cs="Times New Roman"/>
          <w:b/>
          <w:sz w:val="28"/>
          <w:szCs w:val="28"/>
          <w:lang w:val="kk-KZ"/>
        </w:rPr>
        <w:t>Премьер-Министр</w:t>
      </w:r>
    </w:p>
    <w:p w14:paraId="30FE29AD" w14:textId="190F6863" w:rsidR="00D05290" w:rsidRPr="00A63E89" w:rsidRDefault="00511D95" w:rsidP="00A63E89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Республики Казахстан</w:t>
      </w:r>
      <w:r w:rsidR="00A63E8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A63E8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A63E8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A63E8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A63E8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A63E8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A63E89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 </w:t>
      </w:r>
      <w:r w:rsidR="006117B5">
        <w:rPr>
          <w:rFonts w:ascii="Times New Roman" w:hAnsi="Times New Roman" w:cs="Times New Roman"/>
          <w:b/>
          <w:sz w:val="28"/>
          <w:szCs w:val="28"/>
          <w:lang w:val="kk-KZ"/>
        </w:rPr>
        <w:t>О</w:t>
      </w:r>
      <w:r w:rsidR="00D05290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="006117B5">
        <w:rPr>
          <w:rFonts w:ascii="Times New Roman" w:hAnsi="Times New Roman" w:cs="Times New Roman"/>
          <w:b/>
          <w:sz w:val="28"/>
          <w:szCs w:val="28"/>
          <w:lang w:val="kk-KZ"/>
        </w:rPr>
        <w:t>Бектенов</w:t>
      </w:r>
    </w:p>
    <w:p w14:paraId="2191AF23" w14:textId="77777777" w:rsidR="00D05290" w:rsidRDefault="00D05290" w:rsidP="00D05290">
      <w:pPr>
        <w:spacing w:after="0" w:line="240" w:lineRule="auto"/>
      </w:pPr>
    </w:p>
    <w:p w14:paraId="6CF88AA8" w14:textId="77777777" w:rsidR="00A97486" w:rsidRDefault="00DE539B"/>
    <w:sectPr w:rsidR="00A97486" w:rsidSect="006117B5">
      <w:pgSz w:w="12240" w:h="15840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043"/>
    <w:rsid w:val="000F515E"/>
    <w:rsid w:val="00117043"/>
    <w:rsid w:val="004F70F4"/>
    <w:rsid w:val="00511D95"/>
    <w:rsid w:val="0052237A"/>
    <w:rsid w:val="006117B5"/>
    <w:rsid w:val="008C1E08"/>
    <w:rsid w:val="00905353"/>
    <w:rsid w:val="009D2ABC"/>
    <w:rsid w:val="00A63E89"/>
    <w:rsid w:val="00A97E5B"/>
    <w:rsid w:val="00C1603D"/>
    <w:rsid w:val="00D05290"/>
    <w:rsid w:val="00D16B54"/>
    <w:rsid w:val="00DE0F2A"/>
    <w:rsid w:val="00DE539B"/>
    <w:rsid w:val="00E648D8"/>
    <w:rsid w:val="00ED1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D7F71"/>
  <w15:chartTrackingRefBased/>
  <w15:docId w15:val="{9AC65479-3D0D-4C3B-9CEB-D184B3302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5290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6B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46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Аселгул Таванова</dc:creator>
  <cp:keywords/>
  <dc:description/>
  <cp:lastModifiedBy>Аян Шаяман</cp:lastModifiedBy>
  <cp:revision>16</cp:revision>
  <dcterms:created xsi:type="dcterms:W3CDTF">2024-06-25T07:46:00Z</dcterms:created>
  <dcterms:modified xsi:type="dcterms:W3CDTF">2025-09-05T10:38:00Z</dcterms:modified>
</cp:coreProperties>
</file>